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EE" w:rsidRPr="00D94B16" w:rsidRDefault="00D94B16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Jmol </w:t>
      </w:r>
      <w:r w:rsidR="008B1E10" w:rsidRPr="00D94B16">
        <w:rPr>
          <w:b/>
          <w:sz w:val="21"/>
          <w:szCs w:val="21"/>
        </w:rPr>
        <w:t>SMILES Arom</w:t>
      </w:r>
      <w:r>
        <w:rPr>
          <w:b/>
          <w:sz w:val="21"/>
          <w:szCs w:val="21"/>
        </w:rPr>
        <w:t xml:space="preserve">aticity Algorithm </w:t>
      </w:r>
      <w:r w:rsidR="00A20D47" w:rsidRPr="00D94B16">
        <w:rPr>
          <w:sz w:val="21"/>
          <w:szCs w:val="21"/>
        </w:rPr>
        <w:t xml:space="preserve">  </w:t>
      </w:r>
      <w:proofErr w:type="gramStart"/>
      <w:r w:rsidR="00A20D47" w:rsidRPr="00D94B16">
        <w:rPr>
          <w:sz w:val="21"/>
          <w:szCs w:val="21"/>
        </w:rPr>
        <w:t>--  Bob</w:t>
      </w:r>
      <w:proofErr w:type="gramEnd"/>
      <w:r w:rsidR="00A20D47" w:rsidRPr="00D94B16">
        <w:rPr>
          <w:sz w:val="21"/>
          <w:szCs w:val="21"/>
        </w:rPr>
        <w:t xml:space="preserve"> Hanson, </w:t>
      </w:r>
      <w:hyperlink r:id="rId5" w:history="1">
        <w:r w:rsidR="00A20D47" w:rsidRPr="00D94B16">
          <w:rPr>
            <w:rStyle w:val="Hyperlink"/>
            <w:sz w:val="21"/>
            <w:szCs w:val="21"/>
          </w:rPr>
          <w:t>hansonr@stolaf.edu</w:t>
        </w:r>
      </w:hyperlink>
      <w:r w:rsidR="00A20D47" w:rsidRPr="00D94B16">
        <w:rPr>
          <w:sz w:val="21"/>
          <w:szCs w:val="21"/>
        </w:rPr>
        <w:t xml:space="preserve"> 3/21/16</w:t>
      </w:r>
    </w:p>
    <w:p w:rsidR="00D203EB" w:rsidRPr="00D94B16" w:rsidRDefault="00D203EB">
      <w:pPr>
        <w:rPr>
          <w:sz w:val="21"/>
          <w:szCs w:val="21"/>
        </w:rPr>
      </w:pPr>
      <w:r w:rsidRPr="00D94B16">
        <w:rPr>
          <w:sz w:val="21"/>
          <w:szCs w:val="21"/>
        </w:rPr>
        <w:t>Four aromaticity mo</w:t>
      </w:r>
      <w:r w:rsidR="00A20D47" w:rsidRPr="00D94B16">
        <w:rPr>
          <w:sz w:val="21"/>
          <w:szCs w:val="21"/>
        </w:rPr>
        <w:t>dels are distinguished here. The context can be 3D (involving one or more loaded molecular models) or only in terms of connectivity (when comparing one SMILES string to another).</w:t>
      </w:r>
      <w:r w:rsidR="00D94B16">
        <w:rPr>
          <w:sz w:val="21"/>
          <w:szCs w:val="21"/>
        </w:rPr>
        <w:t xml:space="preserve"> The default model for Jmol is </w:t>
      </w:r>
      <w:r w:rsidR="00D94B16">
        <w:rPr>
          <w:b/>
          <w:sz w:val="21"/>
          <w:szCs w:val="21"/>
        </w:rPr>
        <w:t>Jmol3D</w:t>
      </w:r>
      <w:r w:rsidR="00D94B16">
        <w:rPr>
          <w:sz w:val="21"/>
          <w:szCs w:val="21"/>
        </w:rPr>
        <w:t>, but additional /strict/, /open/, or /</w:t>
      </w:r>
      <w:proofErr w:type="spellStart"/>
      <w:r w:rsidR="00D94B16">
        <w:rPr>
          <w:sz w:val="21"/>
          <w:szCs w:val="21"/>
        </w:rPr>
        <w:t>openStrict</w:t>
      </w:r>
      <w:proofErr w:type="spellEnd"/>
      <w:r w:rsidR="00D94B16">
        <w:rPr>
          <w:sz w:val="21"/>
          <w:szCs w:val="21"/>
        </w:rPr>
        <w:t>/ directives can be given to change that.</w:t>
      </w:r>
    </w:p>
    <w:p w:rsidR="00D203EB" w:rsidRPr="00D94B16" w:rsidRDefault="00D203EB" w:rsidP="00D203E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94B16">
        <w:rPr>
          <w:b/>
          <w:sz w:val="21"/>
          <w:szCs w:val="21"/>
        </w:rPr>
        <w:t>Jmol3D</w:t>
      </w:r>
      <w:r w:rsidRPr="00D94B16">
        <w:rPr>
          <w:sz w:val="21"/>
          <w:szCs w:val="21"/>
        </w:rPr>
        <w:tab/>
        <w:t>A ring is aromatic if it has 5-7 atoms, is planar, and has no more than one substituent, which must also be in the plane</w:t>
      </w:r>
      <w:r w:rsidR="00DC7CBB" w:rsidRPr="00D94B16">
        <w:rPr>
          <w:sz w:val="21"/>
          <w:szCs w:val="21"/>
        </w:rPr>
        <w:t xml:space="preserve"> (if associated with a 3D representation)</w:t>
      </w:r>
      <w:r w:rsidRPr="00D94B16">
        <w:rPr>
          <w:sz w:val="21"/>
          <w:szCs w:val="21"/>
        </w:rPr>
        <w:t>.</w:t>
      </w:r>
    </w:p>
    <w:p w:rsidR="00DC7CBB" w:rsidRPr="00D94B16" w:rsidRDefault="00DC7CBB" w:rsidP="00DC7CBB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D94B16">
        <w:rPr>
          <w:b/>
          <w:sz w:val="21"/>
          <w:szCs w:val="21"/>
        </w:rPr>
        <w:t>OpenSmiles</w:t>
      </w:r>
      <w:proofErr w:type="spellEnd"/>
      <w:r w:rsidRPr="00D94B16">
        <w:rPr>
          <w:b/>
          <w:sz w:val="21"/>
          <w:szCs w:val="21"/>
        </w:rPr>
        <w:t xml:space="preserve"> </w:t>
      </w:r>
      <w:r w:rsidRPr="00D94B16">
        <w:rPr>
          <w:sz w:val="21"/>
          <w:szCs w:val="21"/>
        </w:rPr>
        <w:t xml:space="preserve">Satisfying a finite set of </w:t>
      </w:r>
      <w:r w:rsidR="00A20D47" w:rsidRPr="00D94B16">
        <w:rPr>
          <w:sz w:val="21"/>
          <w:szCs w:val="21"/>
        </w:rPr>
        <w:t>element/</w:t>
      </w:r>
      <w:r w:rsidRPr="00D94B16">
        <w:rPr>
          <w:sz w:val="21"/>
          <w:szCs w:val="21"/>
        </w:rPr>
        <w:t xml:space="preserve">bonding/valence/charge options </w:t>
      </w:r>
      <w:r w:rsidR="00A20D47" w:rsidRPr="00D94B16">
        <w:rPr>
          <w:sz w:val="21"/>
          <w:szCs w:val="21"/>
        </w:rPr>
        <w:t xml:space="preserve">for the contribution of 0, 1, or 2 electrons to the ring and </w:t>
      </w:r>
      <w:r w:rsidRPr="00D94B16">
        <w:rPr>
          <w:sz w:val="21"/>
          <w:szCs w:val="21"/>
        </w:rPr>
        <w:t xml:space="preserve">resulting in satisfaction of the </w:t>
      </w:r>
      <w:proofErr w:type="spellStart"/>
      <w:r w:rsidRPr="00D94B16">
        <w:rPr>
          <w:sz w:val="21"/>
          <w:szCs w:val="21"/>
        </w:rPr>
        <w:t>Hueckel</w:t>
      </w:r>
      <w:proofErr w:type="spellEnd"/>
      <w:r w:rsidRPr="00D94B16">
        <w:rPr>
          <w:sz w:val="21"/>
          <w:szCs w:val="21"/>
        </w:rPr>
        <w:t xml:space="preserve"> 4n+2 rule, regardless of bridging and allowing for exocyclic a=X</w:t>
      </w:r>
      <w:r w:rsidR="00A20D47" w:rsidRPr="00D94B16">
        <w:rPr>
          <w:sz w:val="21"/>
          <w:szCs w:val="21"/>
        </w:rPr>
        <w:t xml:space="preserve"> bonds. </w:t>
      </w:r>
    </w:p>
    <w:p w:rsidR="00D203EB" w:rsidRPr="00D94B16" w:rsidRDefault="00D203EB" w:rsidP="00D203E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94B16">
        <w:rPr>
          <w:b/>
          <w:sz w:val="21"/>
          <w:szCs w:val="21"/>
        </w:rPr>
        <w:t xml:space="preserve">Strict </w:t>
      </w:r>
      <w:r w:rsidR="00DC7CBB" w:rsidRPr="00D94B16">
        <w:rPr>
          <w:sz w:val="21"/>
          <w:szCs w:val="21"/>
        </w:rPr>
        <w:t xml:space="preserve">A ring </w:t>
      </w:r>
      <w:r w:rsidRPr="00D94B16">
        <w:rPr>
          <w:sz w:val="21"/>
          <w:szCs w:val="21"/>
        </w:rPr>
        <w:t xml:space="preserve">having a </w:t>
      </w:r>
      <w:r w:rsidR="00DC7CBB" w:rsidRPr="00D94B16">
        <w:rPr>
          <w:sz w:val="21"/>
          <w:szCs w:val="21"/>
        </w:rPr>
        <w:t xml:space="preserve">chemist’s </w:t>
      </w:r>
      <w:r w:rsidRPr="00D94B16">
        <w:rPr>
          <w:sz w:val="21"/>
          <w:szCs w:val="21"/>
        </w:rPr>
        <w:t xml:space="preserve">standard interpretation of the </w:t>
      </w:r>
      <w:proofErr w:type="spellStart"/>
      <w:r w:rsidRPr="00D94B16">
        <w:rPr>
          <w:sz w:val="21"/>
          <w:szCs w:val="21"/>
        </w:rPr>
        <w:t>Hueckel</w:t>
      </w:r>
      <w:proofErr w:type="spellEnd"/>
      <w:r w:rsidRPr="00D94B16">
        <w:rPr>
          <w:sz w:val="21"/>
          <w:szCs w:val="21"/>
        </w:rPr>
        <w:t xml:space="preserve"> 4n</w:t>
      </w:r>
      <w:r w:rsidR="00DC7CBB" w:rsidRPr="00D94B16">
        <w:rPr>
          <w:sz w:val="21"/>
          <w:szCs w:val="21"/>
        </w:rPr>
        <w:t xml:space="preserve">+2 rule </w:t>
      </w:r>
      <w:r w:rsidRPr="00D94B16">
        <w:rPr>
          <w:sz w:val="21"/>
          <w:szCs w:val="21"/>
        </w:rPr>
        <w:t xml:space="preserve">(cyclic pi system without pi bonds </w:t>
      </w:r>
      <w:r w:rsidR="00DC7CBB" w:rsidRPr="00D94B16">
        <w:rPr>
          <w:sz w:val="21"/>
          <w:szCs w:val="21"/>
        </w:rPr>
        <w:t>to non-cycle atoms; fused but</w:t>
      </w:r>
      <w:r w:rsidRPr="00D94B16">
        <w:rPr>
          <w:sz w:val="21"/>
          <w:szCs w:val="21"/>
        </w:rPr>
        <w:t xml:space="preserve"> not bridged)</w:t>
      </w:r>
      <w:r w:rsidR="00DC7CBB" w:rsidRPr="00D94B16">
        <w:rPr>
          <w:sz w:val="21"/>
          <w:szCs w:val="21"/>
        </w:rPr>
        <w:t xml:space="preserve">. </w:t>
      </w:r>
      <w:r w:rsidR="00A20D47" w:rsidRPr="00D94B16">
        <w:rPr>
          <w:sz w:val="21"/>
          <w:szCs w:val="21"/>
        </w:rPr>
        <w:t xml:space="preserve">(This excludes cyclic lactones, for instance.) </w:t>
      </w:r>
      <w:r w:rsidR="00DC7CBB" w:rsidRPr="00D94B16">
        <w:rPr>
          <w:sz w:val="21"/>
          <w:szCs w:val="21"/>
        </w:rPr>
        <w:t xml:space="preserve">Both Jmol3D and </w:t>
      </w:r>
      <w:proofErr w:type="spellStart"/>
      <w:r w:rsidR="00DC7CBB" w:rsidRPr="00D94B16">
        <w:rPr>
          <w:sz w:val="21"/>
          <w:szCs w:val="21"/>
        </w:rPr>
        <w:t>OpenSmiles</w:t>
      </w:r>
      <w:proofErr w:type="spellEnd"/>
      <w:r w:rsidR="00DC7CBB" w:rsidRPr="00D94B16">
        <w:rPr>
          <w:sz w:val="21"/>
          <w:szCs w:val="21"/>
        </w:rPr>
        <w:t xml:space="preserve"> can be made STRICT.</w:t>
      </w:r>
    </w:p>
    <w:p w:rsidR="00D203EB" w:rsidRPr="00D94B16" w:rsidRDefault="00D203EB" w:rsidP="00DC7CB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94B16">
        <w:rPr>
          <w:b/>
          <w:sz w:val="21"/>
          <w:szCs w:val="21"/>
        </w:rPr>
        <w:t xml:space="preserve">MMFF94 </w:t>
      </w:r>
      <w:r w:rsidRPr="00D94B16">
        <w:rPr>
          <w:sz w:val="21"/>
          <w:szCs w:val="21"/>
        </w:rPr>
        <w:t xml:space="preserve">A </w:t>
      </w:r>
      <w:r w:rsidR="00DC7CBB" w:rsidRPr="00D94B16">
        <w:rPr>
          <w:sz w:val="21"/>
          <w:szCs w:val="21"/>
        </w:rPr>
        <w:t>strictly aromatic Jmol3D ring which</w:t>
      </w:r>
      <w:r w:rsidR="00A20D47" w:rsidRPr="00D94B16">
        <w:rPr>
          <w:sz w:val="21"/>
          <w:szCs w:val="21"/>
        </w:rPr>
        <w:t>, in addition,</w:t>
      </w:r>
      <w:r w:rsidR="00DC7CBB" w:rsidRPr="00D94B16">
        <w:rPr>
          <w:sz w:val="21"/>
          <w:szCs w:val="21"/>
        </w:rPr>
        <w:t xml:space="preserve"> is also</w:t>
      </w:r>
      <w:r w:rsidRPr="00D94B16">
        <w:rPr>
          <w:sz w:val="21"/>
          <w:szCs w:val="21"/>
        </w:rPr>
        <w:t xml:space="preserve"> either </w:t>
      </w:r>
      <w:r w:rsidR="00DC7CBB" w:rsidRPr="00D94B16">
        <w:rPr>
          <w:sz w:val="21"/>
          <w:szCs w:val="21"/>
        </w:rPr>
        <w:t xml:space="preserve">(a) </w:t>
      </w:r>
      <w:r w:rsidRPr="00D94B16">
        <w:rPr>
          <w:sz w:val="21"/>
          <w:szCs w:val="21"/>
        </w:rPr>
        <w:t>a 5-member</w:t>
      </w:r>
      <w:r w:rsidR="00DC7CBB" w:rsidRPr="00D94B16">
        <w:rPr>
          <w:sz w:val="21"/>
          <w:szCs w:val="21"/>
        </w:rPr>
        <w:t>ed</w:t>
      </w:r>
      <w:r w:rsidRPr="00D94B16">
        <w:rPr>
          <w:sz w:val="21"/>
          <w:szCs w:val="21"/>
        </w:rPr>
        <w:t xml:space="preserve"> ring or </w:t>
      </w:r>
      <w:r w:rsidR="00DC7CBB" w:rsidRPr="00D94B16">
        <w:rPr>
          <w:sz w:val="21"/>
          <w:szCs w:val="21"/>
        </w:rPr>
        <w:t>(b) a 6-membered that has</w:t>
      </w:r>
      <w:r w:rsidRPr="00D94B16">
        <w:rPr>
          <w:sz w:val="21"/>
          <w:szCs w:val="21"/>
        </w:rPr>
        <w:t xml:space="preserve"> only 1-electron atom contributions.</w:t>
      </w:r>
      <w:r w:rsidR="00A20D47" w:rsidRPr="00D94B16">
        <w:rPr>
          <w:sz w:val="21"/>
          <w:szCs w:val="21"/>
        </w:rPr>
        <w:t xml:space="preserve"> (This excludes lone-pair-</w:t>
      </w:r>
      <w:r w:rsidR="00DC7CBB" w:rsidRPr="00D94B16">
        <w:rPr>
          <w:sz w:val="21"/>
          <w:szCs w:val="21"/>
        </w:rPr>
        <w:t>contributing hetero atoms and most charged atoms.)</w:t>
      </w:r>
    </w:p>
    <w:p w:rsidR="00C16391" w:rsidRPr="00D94B16" w:rsidRDefault="00DC7CBB">
      <w:pPr>
        <w:rPr>
          <w:sz w:val="21"/>
          <w:szCs w:val="21"/>
        </w:rPr>
      </w:pPr>
      <w:r w:rsidRPr="00D94B16">
        <w:rPr>
          <w:sz w:val="21"/>
          <w:szCs w:val="21"/>
        </w:rPr>
        <w:t xml:space="preserve">An outline of </w:t>
      </w:r>
      <w:proofErr w:type="spellStart"/>
      <w:r w:rsidRPr="00D94B16">
        <w:rPr>
          <w:sz w:val="21"/>
          <w:szCs w:val="21"/>
        </w:rPr>
        <w:t>Jmol’s</w:t>
      </w:r>
      <w:proofErr w:type="spellEnd"/>
      <w:r w:rsidRPr="00D94B16">
        <w:rPr>
          <w:sz w:val="21"/>
          <w:szCs w:val="21"/>
        </w:rPr>
        <w:t xml:space="preserve"> aromaticity algorithm follows. They are found in </w:t>
      </w:r>
      <w:r w:rsidRPr="00D94B16">
        <w:rPr>
          <w:i/>
          <w:sz w:val="21"/>
          <w:szCs w:val="21"/>
        </w:rPr>
        <w:t xml:space="preserve">org.jmol.smiles.SmilesSearch.java </w:t>
      </w:r>
      <w:r w:rsidRPr="00D94B16">
        <w:rPr>
          <w:sz w:val="21"/>
          <w:szCs w:val="21"/>
        </w:rPr>
        <w:t xml:space="preserve">and </w:t>
      </w:r>
      <w:r w:rsidRPr="00D94B16">
        <w:rPr>
          <w:i/>
          <w:sz w:val="21"/>
          <w:szCs w:val="21"/>
        </w:rPr>
        <w:t>org.jmol.smiles.SmilesAromatic.java</w:t>
      </w:r>
      <w:r w:rsidRPr="00D94B16">
        <w:rPr>
          <w:sz w:val="21"/>
          <w:szCs w:val="21"/>
        </w:rPr>
        <w:t>.</w:t>
      </w:r>
    </w:p>
    <w:p w:rsidR="00FF1971" w:rsidRPr="00D94B16" w:rsidRDefault="008B1E10" w:rsidP="00D203EB">
      <w:pPr>
        <w:pStyle w:val="ListParagraph"/>
        <w:numPr>
          <w:ilvl w:val="0"/>
          <w:numId w:val="3"/>
        </w:numPr>
        <w:rPr>
          <w:i/>
          <w:sz w:val="21"/>
          <w:szCs w:val="21"/>
        </w:rPr>
      </w:pPr>
      <w:r w:rsidRPr="00D94B16">
        <w:rPr>
          <w:sz w:val="21"/>
          <w:szCs w:val="21"/>
        </w:rPr>
        <w:t>Identify rings of interest</w:t>
      </w:r>
      <w:r w:rsidR="00A20D47" w:rsidRPr="00D94B16">
        <w:rPr>
          <w:sz w:val="21"/>
          <w:szCs w:val="21"/>
        </w:rPr>
        <w:t xml:space="preserve"> involving </w:t>
      </w:r>
      <w:r w:rsidRPr="00D94B16">
        <w:rPr>
          <w:sz w:val="21"/>
          <w:szCs w:val="21"/>
        </w:rPr>
        <w:t>5-7 atoms</w:t>
      </w:r>
      <w:r w:rsidR="00A20D47" w:rsidRPr="00D94B16">
        <w:rPr>
          <w:sz w:val="21"/>
          <w:szCs w:val="21"/>
        </w:rPr>
        <w:t xml:space="preserve">. </w:t>
      </w:r>
      <w:proofErr w:type="spellStart"/>
      <w:r w:rsidR="00FF1971" w:rsidRPr="00D94B16">
        <w:rPr>
          <w:i/>
          <w:sz w:val="21"/>
          <w:szCs w:val="21"/>
        </w:rPr>
        <w:t>SmilesSearch.getRingData</w:t>
      </w:r>
      <w:proofErr w:type="spellEnd"/>
      <w:r w:rsidR="00FF1971" w:rsidRPr="00D94B16">
        <w:rPr>
          <w:i/>
          <w:sz w:val="21"/>
          <w:szCs w:val="21"/>
        </w:rPr>
        <w:t xml:space="preserve">, </w:t>
      </w:r>
      <w:proofErr w:type="spellStart"/>
      <w:r w:rsidR="00FF1971" w:rsidRPr="00D94B16">
        <w:rPr>
          <w:i/>
          <w:sz w:val="21"/>
          <w:szCs w:val="21"/>
        </w:rPr>
        <w:t>SmilesSearch.subsearch</w:t>
      </w:r>
      <w:proofErr w:type="spellEnd"/>
    </w:p>
    <w:p w:rsidR="008B1E10" w:rsidRPr="00D94B16" w:rsidRDefault="008B1E10" w:rsidP="00D203EB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Iterating over all such rings, identify potentially aromatic rings</w:t>
      </w:r>
      <w:r w:rsidR="00A20D47" w:rsidRPr="00D94B16">
        <w:rPr>
          <w:sz w:val="21"/>
          <w:szCs w:val="21"/>
        </w:rPr>
        <w:t xml:space="preserve">. </w:t>
      </w:r>
      <w:proofErr w:type="spellStart"/>
      <w:r w:rsidR="00FF1971" w:rsidRPr="00D94B16">
        <w:rPr>
          <w:i/>
          <w:sz w:val="21"/>
          <w:szCs w:val="21"/>
        </w:rPr>
        <w:t>SmilesSeach.getRingData</w:t>
      </w:r>
      <w:proofErr w:type="spellEnd"/>
      <w:r w:rsidR="00FF1971" w:rsidRPr="00D94B16">
        <w:rPr>
          <w:i/>
          <w:sz w:val="21"/>
          <w:szCs w:val="21"/>
        </w:rPr>
        <w:t xml:space="preserve">, </w:t>
      </w:r>
      <w:proofErr w:type="spellStart"/>
      <w:r w:rsidR="00FF1971" w:rsidRPr="00D94B16">
        <w:rPr>
          <w:i/>
          <w:sz w:val="21"/>
          <w:szCs w:val="21"/>
        </w:rPr>
        <w:t>SmilesAromatic.setAromatic</w:t>
      </w:r>
      <w:proofErr w:type="spellEnd"/>
      <w:r w:rsidR="00FF1971" w:rsidRPr="00D94B16">
        <w:rPr>
          <w:i/>
          <w:sz w:val="21"/>
          <w:szCs w:val="21"/>
        </w:rPr>
        <w:t xml:space="preserve">, SmilesAromatic.isSp2Ring, </w:t>
      </w:r>
      <w:proofErr w:type="spellStart"/>
      <w:r w:rsidR="00FF1971" w:rsidRPr="00D94B16">
        <w:rPr>
          <w:i/>
          <w:sz w:val="21"/>
          <w:szCs w:val="21"/>
        </w:rPr>
        <w:t>SmilesAromatic.checkHuekelAromatic</w:t>
      </w:r>
      <w:proofErr w:type="spellEnd"/>
      <w:r w:rsidR="00D94B16">
        <w:rPr>
          <w:i/>
          <w:sz w:val="21"/>
          <w:szCs w:val="21"/>
        </w:rPr>
        <w:t xml:space="preserve">, </w:t>
      </w:r>
      <w:proofErr w:type="spellStart"/>
      <w:r w:rsidR="00D94B16">
        <w:rPr>
          <w:i/>
          <w:sz w:val="21"/>
          <w:szCs w:val="21"/>
        </w:rPr>
        <w:t>SmilesRing</w:t>
      </w:r>
      <w:proofErr w:type="spellEnd"/>
    </w:p>
    <w:p w:rsidR="008B1E10" w:rsidRPr="00D94B16" w:rsidRDefault="00A20D47" w:rsidP="00D203EB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All atoms must be connected to only 2 or 3 other atoms.</w:t>
      </w:r>
    </w:p>
    <w:p w:rsidR="008B1E10" w:rsidRPr="00D94B16" w:rsidRDefault="008B1E10" w:rsidP="00D203EB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 xml:space="preserve">Planar geometry if </w:t>
      </w:r>
      <w:r w:rsidR="00DC7CBB" w:rsidRPr="00D94B16">
        <w:rPr>
          <w:sz w:val="21"/>
          <w:szCs w:val="21"/>
        </w:rPr>
        <w:t>Jmol</w:t>
      </w:r>
      <w:r w:rsidRPr="00D94B16">
        <w:rPr>
          <w:sz w:val="21"/>
          <w:szCs w:val="21"/>
        </w:rPr>
        <w:t>3D</w:t>
      </w:r>
      <w:r w:rsidR="00A20D47" w:rsidRPr="00D94B16">
        <w:rPr>
          <w:sz w:val="21"/>
          <w:szCs w:val="21"/>
        </w:rPr>
        <w:t xml:space="preserve"> (within specifications given elsewhere)</w:t>
      </w:r>
      <w:r w:rsidRPr="00D94B16">
        <w:rPr>
          <w:sz w:val="21"/>
          <w:szCs w:val="21"/>
        </w:rPr>
        <w:t xml:space="preserve"> </w:t>
      </w:r>
    </w:p>
    <w:p w:rsidR="00FF1971" w:rsidRPr="00D94B16" w:rsidRDefault="008B1E10" w:rsidP="00D203EB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 xml:space="preserve">Appropriate atom set, including element/valence/bond/charge considerations. </w:t>
      </w:r>
      <w:r w:rsidR="00FC5385" w:rsidRPr="00D94B16">
        <w:rPr>
          <w:sz w:val="21"/>
          <w:szCs w:val="21"/>
        </w:rPr>
        <w:t xml:space="preserve">Jmol assigns each ring a </w:t>
      </w:r>
      <w:r w:rsidRPr="00D94B16">
        <w:rPr>
          <w:sz w:val="21"/>
          <w:szCs w:val="21"/>
        </w:rPr>
        <w:t xml:space="preserve">characteristic </w:t>
      </w:r>
      <w:r w:rsidRPr="00D94B16">
        <w:rPr>
          <w:sz w:val="21"/>
          <w:szCs w:val="21"/>
        </w:rPr>
        <w:t xml:space="preserve">value </w:t>
      </w:r>
      <w:r w:rsidRPr="00D94B16">
        <w:rPr>
          <w:sz w:val="21"/>
          <w:szCs w:val="21"/>
        </w:rPr>
        <w:t xml:space="preserve">-1 (cannot be aromatic), 1 (4n+2), </w:t>
      </w:r>
      <w:r w:rsidR="00D94B16">
        <w:rPr>
          <w:sz w:val="21"/>
          <w:szCs w:val="21"/>
        </w:rPr>
        <w:t xml:space="preserve">or </w:t>
      </w:r>
      <w:r w:rsidRPr="00D94B16">
        <w:rPr>
          <w:sz w:val="21"/>
          <w:szCs w:val="21"/>
        </w:rPr>
        <w:t>0 (not 4n+2)</w:t>
      </w:r>
      <w:r w:rsidRPr="00D94B16">
        <w:rPr>
          <w:sz w:val="21"/>
          <w:szCs w:val="21"/>
        </w:rPr>
        <w:t xml:space="preserve">. Jmol also </w:t>
      </w:r>
      <w:r w:rsidRPr="00D94B16">
        <w:rPr>
          <w:sz w:val="21"/>
          <w:szCs w:val="21"/>
        </w:rPr>
        <w:t>assign</w:t>
      </w:r>
      <w:r w:rsidRPr="00D94B16">
        <w:rPr>
          <w:sz w:val="21"/>
          <w:szCs w:val="21"/>
        </w:rPr>
        <w:t>s</w:t>
      </w:r>
      <w:r w:rsidRPr="00D94B16">
        <w:rPr>
          <w:sz w:val="21"/>
          <w:szCs w:val="21"/>
        </w:rPr>
        <w:t xml:space="preserve"> atomic electron contributions at this time</w:t>
      </w:r>
      <w:r w:rsidRPr="00D94B16">
        <w:rPr>
          <w:sz w:val="21"/>
          <w:szCs w:val="21"/>
        </w:rPr>
        <w:t xml:space="preserve">, </w:t>
      </w:r>
      <w:r w:rsidRPr="00D94B16">
        <w:rPr>
          <w:sz w:val="21"/>
          <w:szCs w:val="21"/>
        </w:rPr>
        <w:t>add</w:t>
      </w:r>
      <w:r w:rsidRPr="00D94B16">
        <w:rPr>
          <w:sz w:val="21"/>
          <w:szCs w:val="21"/>
        </w:rPr>
        <w:t>s</w:t>
      </w:r>
      <w:r w:rsidRPr="00D94B16">
        <w:rPr>
          <w:sz w:val="21"/>
          <w:szCs w:val="21"/>
        </w:rPr>
        <w:t xml:space="preserve"> atom</w:t>
      </w:r>
      <w:r w:rsidRPr="00D94B16">
        <w:rPr>
          <w:sz w:val="21"/>
          <w:szCs w:val="21"/>
        </w:rPr>
        <w:t>s</w:t>
      </w:r>
      <w:r w:rsidRPr="00D94B16">
        <w:rPr>
          <w:sz w:val="21"/>
          <w:szCs w:val="21"/>
        </w:rPr>
        <w:t xml:space="preserve"> to </w:t>
      </w:r>
      <w:r w:rsidRPr="00D94B16">
        <w:rPr>
          <w:sz w:val="21"/>
          <w:szCs w:val="21"/>
        </w:rPr>
        <w:t xml:space="preserve">a </w:t>
      </w:r>
      <w:proofErr w:type="spellStart"/>
      <w:r w:rsidRPr="00D94B16">
        <w:rPr>
          <w:sz w:val="21"/>
          <w:szCs w:val="21"/>
        </w:rPr>
        <w:t>bitset</w:t>
      </w:r>
      <w:proofErr w:type="spellEnd"/>
      <w:r w:rsidRPr="00D94B16">
        <w:rPr>
          <w:sz w:val="21"/>
          <w:szCs w:val="21"/>
        </w:rPr>
        <w:t xml:space="preserve"> of </w:t>
      </w:r>
      <w:r w:rsidRPr="00D94B16">
        <w:rPr>
          <w:sz w:val="21"/>
          <w:szCs w:val="21"/>
        </w:rPr>
        <w:t xml:space="preserve">potentially </w:t>
      </w:r>
      <w:r w:rsidRPr="00D94B16">
        <w:rPr>
          <w:sz w:val="21"/>
          <w:szCs w:val="21"/>
        </w:rPr>
        <w:t>aromatic atoms</w:t>
      </w:r>
      <w:r w:rsidRPr="00D94B16">
        <w:rPr>
          <w:sz w:val="21"/>
          <w:szCs w:val="21"/>
        </w:rPr>
        <w:t>, and associates</w:t>
      </w:r>
      <w:r w:rsidR="00D94B16">
        <w:rPr>
          <w:sz w:val="21"/>
          <w:szCs w:val="21"/>
        </w:rPr>
        <w:t xml:space="preserve"> a set of bonds with each ring.</w:t>
      </w:r>
      <w:r w:rsidRPr="00D94B16">
        <w:rPr>
          <w:sz w:val="21"/>
          <w:szCs w:val="21"/>
        </w:rPr>
        <w:t xml:space="preserve"> </w:t>
      </w:r>
    </w:p>
    <w:p w:rsidR="00FC5385" w:rsidRPr="00D94B16" w:rsidRDefault="00FC5385" w:rsidP="00D203EB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Generate ring sets</w:t>
      </w:r>
      <w:r w:rsidR="008B1E10" w:rsidRPr="00D94B16">
        <w:rPr>
          <w:sz w:val="21"/>
          <w:szCs w:val="21"/>
        </w:rPr>
        <w:t>.</w:t>
      </w:r>
      <w:r w:rsidRPr="00D94B16">
        <w:rPr>
          <w:sz w:val="21"/>
          <w:szCs w:val="21"/>
        </w:rPr>
        <w:t xml:space="preserve"> A ring set is defined as a group of </w:t>
      </w:r>
      <w:r w:rsidR="00FF1971" w:rsidRPr="00D94B16">
        <w:rPr>
          <w:sz w:val="21"/>
          <w:szCs w:val="21"/>
        </w:rPr>
        <w:t xml:space="preserve">rings that (a) </w:t>
      </w:r>
      <w:r w:rsidR="00A20D47" w:rsidRPr="00D94B16">
        <w:rPr>
          <w:sz w:val="21"/>
          <w:szCs w:val="21"/>
        </w:rPr>
        <w:t xml:space="preserve">for STRICT guidelines </w:t>
      </w:r>
      <w:r w:rsidR="00FF1971" w:rsidRPr="00D94B16">
        <w:rPr>
          <w:sz w:val="21"/>
          <w:szCs w:val="21"/>
        </w:rPr>
        <w:t xml:space="preserve">are </w:t>
      </w:r>
      <w:r w:rsidRPr="00D94B16">
        <w:rPr>
          <w:sz w:val="21"/>
          <w:szCs w:val="21"/>
        </w:rPr>
        <w:t>fused (</w:t>
      </w:r>
      <w:r w:rsidR="00FF1971" w:rsidRPr="00D94B16">
        <w:rPr>
          <w:sz w:val="21"/>
          <w:szCs w:val="21"/>
        </w:rPr>
        <w:t xml:space="preserve">one bond in common between two rings) </w:t>
      </w:r>
      <w:r w:rsidR="00A20D47" w:rsidRPr="00D94B16">
        <w:rPr>
          <w:sz w:val="21"/>
          <w:szCs w:val="21"/>
        </w:rPr>
        <w:t xml:space="preserve">but otherwise may be </w:t>
      </w:r>
      <w:r w:rsidRPr="00D94B16">
        <w:rPr>
          <w:sz w:val="21"/>
          <w:szCs w:val="21"/>
        </w:rPr>
        <w:t>bridged (</w:t>
      </w:r>
      <w:r w:rsidR="00FF1971" w:rsidRPr="00D94B16">
        <w:rPr>
          <w:sz w:val="21"/>
          <w:szCs w:val="21"/>
        </w:rPr>
        <w:t xml:space="preserve">more than one bond in common between two rings; </w:t>
      </w:r>
      <w:r w:rsidRPr="00D94B16">
        <w:rPr>
          <w:sz w:val="21"/>
          <w:szCs w:val="21"/>
        </w:rPr>
        <w:t>definitely not 3D</w:t>
      </w:r>
      <w:r w:rsidR="00FF1971" w:rsidRPr="00D94B16">
        <w:rPr>
          <w:sz w:val="21"/>
          <w:szCs w:val="21"/>
        </w:rPr>
        <w:t>) rings, and (b) that, overall, obeys the 4n+2 rule.</w:t>
      </w:r>
      <w:r w:rsidR="00C16391" w:rsidRPr="00D94B16">
        <w:rPr>
          <w:sz w:val="21"/>
          <w:szCs w:val="21"/>
        </w:rPr>
        <w:t xml:space="preserve"> </w:t>
      </w:r>
      <w:proofErr w:type="spellStart"/>
      <w:r w:rsidR="00C16391" w:rsidRPr="00D94B16">
        <w:rPr>
          <w:i/>
          <w:sz w:val="21"/>
          <w:szCs w:val="21"/>
        </w:rPr>
        <w:t>SmilesAromatic.finalizeAromatic</w:t>
      </w:r>
      <w:proofErr w:type="spellEnd"/>
      <w:r w:rsidR="00C16391" w:rsidRPr="00D94B16">
        <w:rPr>
          <w:i/>
          <w:sz w:val="21"/>
          <w:szCs w:val="21"/>
        </w:rPr>
        <w:t xml:space="preserve">, </w:t>
      </w:r>
      <w:proofErr w:type="spellStart"/>
      <w:r w:rsidR="00C16391" w:rsidRPr="00D94B16">
        <w:rPr>
          <w:i/>
          <w:sz w:val="21"/>
          <w:szCs w:val="21"/>
        </w:rPr>
        <w:t>SmilesAromatic.removeBridgingRings</w:t>
      </w:r>
      <w:proofErr w:type="spellEnd"/>
      <w:r w:rsidR="00C16391" w:rsidRPr="00D94B16">
        <w:rPr>
          <w:i/>
          <w:sz w:val="21"/>
          <w:szCs w:val="21"/>
        </w:rPr>
        <w:t xml:space="preserve">, </w:t>
      </w:r>
      <w:proofErr w:type="spellStart"/>
      <w:r w:rsidR="00C16391" w:rsidRPr="00D94B16">
        <w:rPr>
          <w:i/>
          <w:sz w:val="21"/>
          <w:szCs w:val="21"/>
        </w:rPr>
        <w:t>SmilesAromatic.checkFusedRings</w:t>
      </w:r>
      <w:proofErr w:type="spellEnd"/>
      <w:r w:rsidR="00D94B16">
        <w:rPr>
          <w:i/>
          <w:sz w:val="21"/>
          <w:szCs w:val="21"/>
        </w:rPr>
        <w:t xml:space="preserve">, </w:t>
      </w:r>
      <w:proofErr w:type="spellStart"/>
      <w:r w:rsidR="00D94B16">
        <w:rPr>
          <w:i/>
          <w:sz w:val="21"/>
          <w:szCs w:val="21"/>
        </w:rPr>
        <w:t>SmilesRingSet</w:t>
      </w:r>
      <w:proofErr w:type="spellEnd"/>
    </w:p>
    <w:p w:rsidR="008B1E10" w:rsidRPr="00D94B16" w:rsidRDefault="00FC5385" w:rsidP="00D203EB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 xml:space="preserve">Remove all bridged rings if STRICT. (Bridged rings cannot be planar and so cannot satisfy </w:t>
      </w:r>
      <w:proofErr w:type="spellStart"/>
      <w:r w:rsidRPr="00D94B16">
        <w:rPr>
          <w:sz w:val="21"/>
          <w:szCs w:val="21"/>
        </w:rPr>
        <w:t>Hueckel</w:t>
      </w:r>
      <w:proofErr w:type="spellEnd"/>
      <w:r w:rsidRPr="00D94B16">
        <w:rPr>
          <w:sz w:val="21"/>
          <w:szCs w:val="21"/>
        </w:rPr>
        <w:t xml:space="preserve"> 4n+2 rule.)</w:t>
      </w:r>
    </w:p>
    <w:p w:rsidR="008B1E10" w:rsidRPr="00D94B16" w:rsidRDefault="00C16391" w:rsidP="00D203EB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 xml:space="preserve">Fuse rings into sets. </w:t>
      </w:r>
    </w:p>
    <w:p w:rsidR="00FC5385" w:rsidRPr="00D94B16" w:rsidRDefault="00FC5385" w:rsidP="00D203EB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 xml:space="preserve">Iterate over all edges in all potentially aromatic rings. </w:t>
      </w:r>
    </w:p>
    <w:p w:rsidR="00FC5385" w:rsidRPr="00D94B16" w:rsidRDefault="00FC5385" w:rsidP="00D203EB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I</w:t>
      </w:r>
      <w:r w:rsidR="00D94B16">
        <w:rPr>
          <w:sz w:val="21"/>
          <w:szCs w:val="21"/>
        </w:rPr>
        <w:t xml:space="preserve">f no ring set is associated with any edge of a ring, </w:t>
      </w:r>
      <w:r w:rsidRPr="00D94B16">
        <w:rPr>
          <w:sz w:val="21"/>
          <w:szCs w:val="21"/>
        </w:rPr>
        <w:t xml:space="preserve">start a new ring set. </w:t>
      </w:r>
    </w:p>
    <w:p w:rsidR="00FC5385" w:rsidRPr="00D94B16" w:rsidRDefault="00FC5385" w:rsidP="00D203EB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 xml:space="preserve">If </w:t>
      </w:r>
      <w:r w:rsidR="00D94B16">
        <w:rPr>
          <w:sz w:val="21"/>
          <w:szCs w:val="21"/>
        </w:rPr>
        <w:t>a ring set is associated with a</w:t>
      </w:r>
      <w:r w:rsidRPr="00D94B16">
        <w:rPr>
          <w:sz w:val="21"/>
          <w:szCs w:val="21"/>
        </w:rPr>
        <w:t xml:space="preserve"> </w:t>
      </w:r>
      <w:r w:rsidR="00D94B16">
        <w:rPr>
          <w:sz w:val="21"/>
          <w:szCs w:val="21"/>
        </w:rPr>
        <w:t xml:space="preserve">ring’s </w:t>
      </w:r>
      <w:r w:rsidRPr="00D94B16">
        <w:rPr>
          <w:sz w:val="21"/>
          <w:szCs w:val="21"/>
        </w:rPr>
        <w:t>edge, either:</w:t>
      </w:r>
    </w:p>
    <w:p w:rsidR="00FC5385" w:rsidRPr="00D94B16" w:rsidRDefault="00FC5385" w:rsidP="00D203EB">
      <w:pPr>
        <w:pStyle w:val="ListParagraph"/>
        <w:numPr>
          <w:ilvl w:val="3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Add</w:t>
      </w:r>
      <w:r w:rsidR="00D94B16">
        <w:rPr>
          <w:sz w:val="21"/>
          <w:szCs w:val="21"/>
        </w:rPr>
        <w:t xml:space="preserve"> this ring to that set if it </w:t>
      </w:r>
      <w:r w:rsidRPr="00D94B16">
        <w:rPr>
          <w:sz w:val="21"/>
          <w:szCs w:val="21"/>
        </w:rPr>
        <w:t xml:space="preserve">is not already in a </w:t>
      </w:r>
      <w:r w:rsidR="00D94B16">
        <w:rPr>
          <w:sz w:val="21"/>
          <w:szCs w:val="21"/>
        </w:rPr>
        <w:t xml:space="preserve">ring </w:t>
      </w:r>
      <w:r w:rsidRPr="00D94B16">
        <w:rPr>
          <w:sz w:val="21"/>
          <w:szCs w:val="21"/>
        </w:rPr>
        <w:t>set.</w:t>
      </w:r>
    </w:p>
    <w:p w:rsidR="00FC5385" w:rsidRPr="00D94B16" w:rsidRDefault="00FC5385" w:rsidP="00D203EB">
      <w:pPr>
        <w:pStyle w:val="ListParagraph"/>
        <w:numPr>
          <w:ilvl w:val="3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Add all rings in a ring’s set to the matching set if the ring is already in a set.</w:t>
      </w:r>
    </w:p>
    <w:p w:rsidR="00FC5385" w:rsidRPr="00D94B16" w:rsidRDefault="00FC5385" w:rsidP="00D203EB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 xml:space="preserve">If the ring set satisfies 4n+2, mark all its component rings </w:t>
      </w:r>
      <w:r w:rsidR="00FF1971" w:rsidRPr="00D94B16">
        <w:rPr>
          <w:sz w:val="21"/>
          <w:szCs w:val="21"/>
        </w:rPr>
        <w:t xml:space="preserve">and atoms </w:t>
      </w:r>
      <w:r w:rsidRPr="00D94B16">
        <w:rPr>
          <w:sz w:val="21"/>
          <w:szCs w:val="21"/>
        </w:rPr>
        <w:t>as definitely aromatic (1).</w:t>
      </w:r>
    </w:p>
    <w:p w:rsidR="00C16391" w:rsidRPr="00D94B16" w:rsidRDefault="00C16391" w:rsidP="00D203EB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Exclude rings by excluding any one of their component atoms.</w:t>
      </w:r>
      <w:r w:rsidRPr="00D94B16">
        <w:rPr>
          <w:i/>
          <w:sz w:val="21"/>
          <w:szCs w:val="21"/>
        </w:rPr>
        <w:t xml:space="preserve"> </w:t>
      </w:r>
      <w:proofErr w:type="spellStart"/>
      <w:r w:rsidRPr="00D94B16">
        <w:rPr>
          <w:i/>
          <w:sz w:val="21"/>
          <w:szCs w:val="21"/>
        </w:rPr>
        <w:t>SmilesAromatic.finalizeAromatic</w:t>
      </w:r>
      <w:proofErr w:type="spellEnd"/>
    </w:p>
    <w:p w:rsidR="00C16391" w:rsidRPr="00D94B16" w:rsidRDefault="00C16391" w:rsidP="00D203EB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Iterate over all aromatic atoms</w:t>
      </w:r>
    </w:p>
    <w:p w:rsidR="00C16391" w:rsidRPr="00D94B16" w:rsidRDefault="00C16391" w:rsidP="00D203EB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 xml:space="preserve">Check that the atom is not connected by a double bond to another aromatic ring but it itself is not in an aromatic ring. </w:t>
      </w:r>
    </w:p>
    <w:p w:rsidR="00C16391" w:rsidRPr="00D94B16" w:rsidRDefault="00C16391" w:rsidP="00D203EB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If STRICT, check that no atom is doubly bonded to any nonaromatic atom.</w:t>
      </w:r>
    </w:p>
    <w:p w:rsidR="00C16391" w:rsidRPr="00D94B16" w:rsidRDefault="00C16391" w:rsidP="00D203EB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Ensure that at least two atoms connected to this atom are aromatic.</w:t>
      </w:r>
    </w:p>
    <w:p w:rsidR="008B1E10" w:rsidRPr="00D94B16" w:rsidRDefault="00C16391" w:rsidP="00A20D47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D94B16">
        <w:rPr>
          <w:sz w:val="21"/>
          <w:szCs w:val="21"/>
        </w:rPr>
        <w:t>If any one of these three conditions fails, mark the atom as not aromatic and restart iteration.</w:t>
      </w:r>
      <w:bookmarkStart w:id="0" w:name="_GoBack"/>
      <w:bookmarkEnd w:id="0"/>
    </w:p>
    <w:sectPr w:rsidR="008B1E10" w:rsidRPr="00D94B16" w:rsidSect="00A20D47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8C6"/>
    <w:multiLevelType w:val="hybridMultilevel"/>
    <w:tmpl w:val="7D6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E38"/>
    <w:multiLevelType w:val="hybridMultilevel"/>
    <w:tmpl w:val="26F859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692C63"/>
    <w:multiLevelType w:val="hybridMultilevel"/>
    <w:tmpl w:val="F7E83824"/>
    <w:lvl w:ilvl="0" w:tplc="FA88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10"/>
    <w:rsid w:val="008271CD"/>
    <w:rsid w:val="008B1E10"/>
    <w:rsid w:val="00A20D47"/>
    <w:rsid w:val="00C16391"/>
    <w:rsid w:val="00D203EB"/>
    <w:rsid w:val="00D94B16"/>
    <w:rsid w:val="00DA49EE"/>
    <w:rsid w:val="00DC7CBB"/>
    <w:rsid w:val="00FC538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3DA1"/>
  <w15:chartTrackingRefBased/>
  <w15:docId w15:val="{519E1271-3EBF-4376-A216-7A9EBF9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onr@stola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Hanson</dc:creator>
  <cp:keywords/>
  <dc:description/>
  <cp:lastModifiedBy>RM Hanson</cp:lastModifiedBy>
  <cp:revision>1</cp:revision>
  <dcterms:created xsi:type="dcterms:W3CDTF">2016-03-21T21:29:00Z</dcterms:created>
  <dcterms:modified xsi:type="dcterms:W3CDTF">2016-03-21T23:06:00Z</dcterms:modified>
</cp:coreProperties>
</file>