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2691" w:rsidRDefault="001737DD" w:rsidP="00D12691">
      <w:pPr>
        <w:rPr>
          <w:b/>
        </w:rPr>
      </w:pPr>
      <w:r w:rsidRPr="00356DB8">
        <w:rPr>
          <w:b/>
        </w:rPr>
        <w:t>Using My Jmol Unplugged</w:t>
      </w:r>
    </w:p>
    <w:p w:rsidR="001737DD" w:rsidRPr="00D12691" w:rsidRDefault="00D12691" w:rsidP="001737DD">
      <w:pPr>
        <w:rPr>
          <w:b/>
          <w:i/>
        </w:rPr>
      </w:pPr>
      <w:r w:rsidRPr="00D12691">
        <w:rPr>
          <w:b/>
          <w:i/>
        </w:rPr>
        <w:t xml:space="preserve"> – </w:t>
      </w:r>
      <w:r w:rsidRPr="00D12691">
        <w:rPr>
          <w:b/>
          <w:i/>
        </w:rPr>
        <w:t>providing inte</w:t>
      </w:r>
      <w:r w:rsidRPr="00D12691">
        <w:rPr>
          <w:b/>
          <w:i/>
        </w:rPr>
        <w:t xml:space="preserve">rnet-free browser-based access </w:t>
      </w:r>
      <w:r w:rsidRPr="00D12691">
        <w:rPr>
          <w:b/>
          <w:i/>
        </w:rPr>
        <w:t>to the bes</w:t>
      </w:r>
      <w:r w:rsidRPr="00D12691">
        <w:rPr>
          <w:b/>
          <w:i/>
        </w:rPr>
        <w:t>t of 3D molecular visualization</w:t>
      </w:r>
      <w:r>
        <w:rPr>
          <w:b/>
          <w:i/>
        </w:rPr>
        <w:t>s</w:t>
      </w:r>
    </w:p>
    <w:p w:rsidR="00EA2AEC" w:rsidRDefault="00EA2AEC" w:rsidP="001737DD">
      <w:pPr>
        <w:rPr>
          <w:b/>
        </w:rPr>
      </w:pPr>
      <w:bookmarkStart w:id="0" w:name="_GoBack"/>
      <w:bookmarkEnd w:id="0"/>
    </w:p>
    <w:p w:rsidR="001737DD" w:rsidRDefault="001737DD" w:rsidP="001737DD">
      <w:r w:rsidRPr="008E49B7">
        <w:rPr>
          <w:b/>
        </w:rPr>
        <w:t>My</w:t>
      </w:r>
      <w:r w:rsidRPr="001737DD">
        <w:rPr>
          <w:b/>
        </w:rPr>
        <w:t xml:space="preserve"> Jmol Unplugged</w:t>
      </w:r>
      <w:r>
        <w:t xml:space="preserve"> is a customizable collection of web pages and associated data files</w:t>
      </w:r>
      <w:r w:rsidR="00D12691">
        <w:t xml:space="preserve">. With it, you can </w:t>
      </w:r>
      <w:r>
        <w:t>use a rich variety of 3D molecular resources in a classroom without access to the internet. There are two general ways</w:t>
      </w:r>
      <w:r w:rsidR="008E49B7">
        <w:t xml:space="preserve"> to use this data collection:</w:t>
      </w:r>
    </w:p>
    <w:p w:rsidR="00B60D85" w:rsidRDefault="001737DD" w:rsidP="001737DD">
      <w:r>
        <w:t xml:space="preserve">1) as </w:t>
      </w:r>
      <w:r w:rsidRPr="001737DD">
        <w:rPr>
          <w:b/>
        </w:rPr>
        <w:t>Jmol</w:t>
      </w:r>
      <w:r w:rsidRPr="00D12691">
        <w:rPr>
          <w:b/>
          <w:color w:val="2E74B5" w:themeColor="accent5" w:themeShade="BF"/>
        </w:rPr>
        <w:t xml:space="preserve"> </w:t>
      </w:r>
      <w:r w:rsidRPr="00D12691">
        <w:rPr>
          <w:b/>
          <w:i/>
          <w:color w:val="2E74B5" w:themeColor="accent5" w:themeShade="BF"/>
        </w:rPr>
        <w:t>Unplugged</w:t>
      </w:r>
      <w:r>
        <w:rPr>
          <w:b/>
        </w:rPr>
        <w:t xml:space="preserve">. </w:t>
      </w:r>
      <w:r w:rsidR="008E49B7">
        <w:t>Just open one of t</w:t>
      </w:r>
      <w:r w:rsidR="00A65D10">
        <w:t>he t</w:t>
      </w:r>
      <w:r w:rsidR="008E49B7">
        <w:t>op-level web pages and use it as is</w:t>
      </w:r>
      <w:r w:rsidR="00A65D10">
        <w:t>.</w:t>
      </w:r>
      <w:r w:rsidR="008E49B7">
        <w:t xml:space="preserve"> </w:t>
      </w:r>
      <w:r w:rsidR="00A65D10">
        <w:t xml:space="preserve"> </w:t>
      </w:r>
      <w:r w:rsidR="008E49B7">
        <w:t xml:space="preserve">Some of these web pages are </w:t>
      </w:r>
      <w:r w:rsidR="0060575B">
        <w:t>full copies of Jmol-based web apps that are on the web.</w:t>
      </w:r>
      <w:r w:rsidR="00B60D85">
        <w:t xml:space="preserve"> Others are relatively blank starting points that you will need to load models from using the web or drag-drop files from one of the </w:t>
      </w:r>
      <w:proofErr w:type="gramStart"/>
      <w:r w:rsidR="00B60D85">
        <w:rPr>
          <w:b/>
        </w:rPr>
        <w:t>models</w:t>
      </w:r>
      <w:proofErr w:type="gramEnd"/>
      <w:r w:rsidR="00D352DB">
        <w:t xml:space="preserve"> </w:t>
      </w:r>
      <w:r w:rsidR="00B60D85">
        <w:t>directories into the Jmol window of these pages.</w:t>
      </w:r>
      <w:r w:rsidR="0060575B">
        <w:t xml:space="preserve"> </w:t>
      </w:r>
    </w:p>
    <w:p w:rsidR="00A65D10" w:rsidRDefault="00A65D10" w:rsidP="001737DD">
      <w:r>
        <w:t xml:space="preserve">2) as </w:t>
      </w:r>
      <w:r w:rsidRPr="00D12691">
        <w:rPr>
          <w:b/>
          <w:i/>
          <w:color w:val="2E74B5" w:themeColor="accent5" w:themeShade="BF"/>
        </w:rPr>
        <w:t>My</w:t>
      </w:r>
      <w:r w:rsidR="008E49B7">
        <w:rPr>
          <w:b/>
          <w:i/>
        </w:rPr>
        <w:t xml:space="preserve"> </w:t>
      </w:r>
      <w:r w:rsidRPr="008E49B7">
        <w:rPr>
          <w:b/>
        </w:rPr>
        <w:t>Jmol Unplugged</w:t>
      </w:r>
      <w:r>
        <w:t xml:space="preserve">. </w:t>
      </w:r>
      <w:r w:rsidR="00B60D85">
        <w:t xml:space="preserve">One of the most interesting aspect of My Jmol Unplugged is that you can </w:t>
      </w:r>
      <w:r w:rsidR="00356DB8">
        <w:t xml:space="preserve">customize it to load models that you </w:t>
      </w:r>
      <w:r w:rsidR="00D12691">
        <w:t xml:space="preserve">modify or </w:t>
      </w:r>
      <w:r w:rsidR="00356DB8">
        <w:t xml:space="preserve">design yourself, or </w:t>
      </w:r>
      <w:r w:rsidR="00D12691">
        <w:t xml:space="preserve">you </w:t>
      </w:r>
      <w:r w:rsidR="00356DB8">
        <w:t xml:space="preserve">get from other webpages that use JSmol. </w:t>
      </w:r>
      <w:r w:rsidR="00EA2AEC">
        <w:t>To do this, all you</w:t>
      </w:r>
      <w:r w:rsidR="00D12691">
        <w:t xml:space="preserve"> do is save a model from </w:t>
      </w:r>
      <w:r w:rsidR="00EA2AEC">
        <w:t>the page as a “PNG+JMOL” file. This file appears to be an image to the file system (so you can view the directory as a set of images), but included in that image is a full set of data that can reproduce the “Jmol state” exactly as it was when you saved the file.</w:t>
      </w:r>
    </w:p>
    <w:p w:rsidR="00480F75" w:rsidRDefault="00480F75" w:rsidP="00480F75">
      <w:pPr>
        <w:ind w:left="720"/>
      </w:pPr>
      <w:r w:rsidRPr="00480F75">
        <w:rPr>
          <w:b/>
        </w:rPr>
        <w:t xml:space="preserve">Saving a PNG+JMOL file. </w:t>
      </w:r>
      <w:r>
        <w:t>Saving a PNG+JMOL file is very easy, provided the web site you are at has implemented the Jmol popup menu, which most web sites do. The process is as follows:</w:t>
      </w:r>
    </w:p>
    <w:p w:rsidR="00480F75" w:rsidRDefault="00480F75" w:rsidP="00480F75">
      <w:pPr>
        <w:ind w:left="720"/>
      </w:pPr>
      <w:r>
        <w:t>1. Get the model just the way you want it to appear when you reload it.</w:t>
      </w:r>
    </w:p>
    <w:p w:rsidR="00480F75" w:rsidRDefault="00480F75" w:rsidP="00480F75">
      <w:pPr>
        <w:ind w:left="72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2891522</wp:posOffset>
            </wp:positionH>
            <wp:positionV relativeFrom="paragraph">
              <wp:posOffset>53273</wp:posOffset>
            </wp:positionV>
            <wp:extent cx="2978484" cy="132352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484" cy="13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2. Click on the </w:t>
      </w:r>
      <w:r>
        <w:rPr>
          <w:i/>
        </w:rPr>
        <w:t>JSmol</w:t>
      </w:r>
      <w:r>
        <w:t xml:space="preserve"> logo in the bottom right corner of the application. The file will be saved in your browser’s download folder. </w:t>
      </w:r>
    </w:p>
    <w:p w:rsidR="00480F75" w:rsidRDefault="00480F75" w:rsidP="00480F75">
      <w:pPr>
        <w:ind w:left="720"/>
      </w:pPr>
      <w:r>
        <w:t xml:space="preserve">3. From that folder, you can move it anywhere you want. </w:t>
      </w:r>
    </w:p>
    <w:p w:rsidR="00480F75" w:rsidRDefault="00480F75" w:rsidP="00480F75">
      <w:pPr>
        <w:ind w:left="720"/>
      </w:pPr>
    </w:p>
    <w:p w:rsidR="00480F75" w:rsidRPr="00353C96" w:rsidRDefault="00480F75" w:rsidP="00353C96">
      <w:pPr>
        <w:ind w:left="720"/>
        <w:rPr>
          <w:i/>
        </w:rPr>
      </w:pPr>
      <w:r>
        <w:rPr>
          <w:b/>
        </w:rPr>
        <w:t xml:space="preserve">Restoring a PNG+JMOL file. </w:t>
      </w:r>
      <w:r>
        <w:t>To restore the model, just open _unplugged.htm</w:t>
      </w:r>
      <w:r w:rsidR="00353C96">
        <w:t xml:space="preserve"> in the directory</w:t>
      </w:r>
      <w:r>
        <w:t xml:space="preserve"> you found these instructions, or navigate to any site using Jmol</w:t>
      </w:r>
      <w:r w:rsidR="00353C96">
        <w:t xml:space="preserve">. Then, from the directory containing the downloaded model, drag-drop the file into that page. A neat trick is that you can drag files on your file system to icons in your system tray to move as you drag. </w:t>
      </w:r>
      <w:r w:rsidR="00353C96" w:rsidRPr="00353C96">
        <w:rPr>
          <w:b/>
          <w:i/>
        </w:rPr>
        <w:t>Don’t release the model until you are hovering over the JSmol application.</w:t>
      </w:r>
      <w:r>
        <w:tab/>
      </w:r>
    </w:p>
    <w:p w:rsidR="00480F75" w:rsidRPr="00353C96" w:rsidRDefault="00353C96" w:rsidP="00353C96">
      <w:pPr>
        <w:ind w:left="720"/>
      </w:pPr>
      <w:r>
        <w:t xml:space="preserve">Occasionally there are models that do not restore properly. That may be due to a JSmol version problem. If that is the case, feel free to send the file to </w:t>
      </w:r>
      <w:hyperlink r:id="rId5" w:history="1">
        <w:r w:rsidRPr="004F79B2">
          <w:rPr>
            <w:rStyle w:val="Hyperlink"/>
          </w:rPr>
          <w:t>hansonr@stolaf.edu</w:t>
        </w:r>
      </w:hyperlink>
      <w:r>
        <w:rPr>
          <w:i/>
        </w:rPr>
        <w:t xml:space="preserve"> </w:t>
      </w:r>
      <w:r>
        <w:t>for checking.</w:t>
      </w:r>
    </w:p>
    <w:p w:rsidR="00356DB8" w:rsidRPr="00A65D10" w:rsidRDefault="00356DB8" w:rsidP="001737DD"/>
    <w:sectPr w:rsidR="00356DB8" w:rsidRPr="00A65D10" w:rsidSect="00353C96">
      <w:pgSz w:w="12240" w:h="15840"/>
      <w:pgMar w:top="720" w:right="1502" w:bottom="5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4CC"/>
    <w:rsid w:val="000D4520"/>
    <w:rsid w:val="001737DD"/>
    <w:rsid w:val="002C36CB"/>
    <w:rsid w:val="00353C96"/>
    <w:rsid w:val="00356DB8"/>
    <w:rsid w:val="00480F75"/>
    <w:rsid w:val="0059193B"/>
    <w:rsid w:val="0060575B"/>
    <w:rsid w:val="008414CC"/>
    <w:rsid w:val="008E49B7"/>
    <w:rsid w:val="00981F98"/>
    <w:rsid w:val="00A036E0"/>
    <w:rsid w:val="00A65D10"/>
    <w:rsid w:val="00B60D85"/>
    <w:rsid w:val="00D12691"/>
    <w:rsid w:val="00D352DB"/>
    <w:rsid w:val="00DB17B3"/>
    <w:rsid w:val="00EA2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DFBF3"/>
  <w15:chartTrackingRefBased/>
  <w15:docId w15:val="{874A769C-75BE-4C93-A4B1-942C1B9EF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0D452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D4520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353C9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3C9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ansonr@stolaf.ed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 Hanson</dc:creator>
  <cp:keywords/>
  <dc:description/>
  <cp:lastModifiedBy>RM Hanson</cp:lastModifiedBy>
  <cp:revision>6</cp:revision>
  <dcterms:created xsi:type="dcterms:W3CDTF">2017-10-16T19:31:00Z</dcterms:created>
  <dcterms:modified xsi:type="dcterms:W3CDTF">2017-10-16T21:42:00Z</dcterms:modified>
</cp:coreProperties>
</file>